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58" w:rsidRPr="00493E58" w:rsidRDefault="00493E58" w:rsidP="00493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493E58" w:rsidRPr="00493E58" w:rsidRDefault="00493E58" w:rsidP="00493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Zarządzenia Nr </w:t>
      </w:r>
    </w:p>
    <w:p w:rsidR="00493E58" w:rsidRPr="00493E58" w:rsidRDefault="00420B64" w:rsidP="00493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9/2016</w:t>
      </w:r>
      <w:r w:rsidR="00493E58" w:rsidRPr="00493E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Dyrektora</w:t>
      </w:r>
    </w:p>
    <w:p w:rsidR="00493E58" w:rsidRPr="00493E58" w:rsidRDefault="00493E58" w:rsidP="00493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Ośrodka Pomocy Społecznej</w:t>
      </w:r>
    </w:p>
    <w:p w:rsidR="00493E58" w:rsidRPr="00493E58" w:rsidRDefault="00493E58" w:rsidP="00493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Jastrzębiu-Zdroju z dnia </w:t>
      </w:r>
    </w:p>
    <w:p w:rsidR="00493E58" w:rsidRPr="00493E58" w:rsidRDefault="00420B64" w:rsidP="00493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04.03.2016r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funkcjonowania mieszkania chronionego </w:t>
      </w:r>
      <w:r w:rsid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treningowego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niepełnosprawnych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493E58" w:rsidRPr="00493E58" w:rsidRDefault="00493E58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760CF9" w:rsidRDefault="00760CF9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387682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760CF9" w:rsidRDefault="00760CF9" w:rsidP="0076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CF9" w:rsidRDefault="00760CF9" w:rsidP="00760CF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funkcjonowania mieszkania chronionego </w:t>
      </w:r>
      <w:r w:rsid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treningowego </w:t>
      </w:r>
      <w:r w:rsidRPr="00760CF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niepełnosprawnych, zwany dalej Regulaminem, określa zasady pobytu, prawa i obowiązki mieszkańca w mieszkaniu chronionym znajdującym się w budynku przy ul. Szarych Szeregów 3/8.</w:t>
      </w:r>
    </w:p>
    <w:p w:rsidR="00B0382E" w:rsidRPr="00B0382E" w:rsidRDefault="00B0382E" w:rsidP="00B038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CF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chronione treningowe, zwane dalej 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Mieszkaniem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6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 jest dla osób niepełnosprawnych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zwanych dalej 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E507F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ieszkańcem/mi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6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pochodzących z terenu gminy Jastrzębie - Zdrój, które ze względu na niepełnosprawność potrzebują wsparcia w funkcjonowaniu, ale nie wymagają usług w zakresie świadczonym przez jednostki całodobowej opieki.</w:t>
      </w:r>
    </w:p>
    <w:p w:rsidR="00760CF9" w:rsidRDefault="00760CF9" w:rsidP="00760CF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działa na podstawie:</w:t>
      </w:r>
    </w:p>
    <w:p w:rsidR="00760CF9" w:rsidRDefault="00760CF9" w:rsidP="00760C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17 ust. 1 pkt 12, art. 53 i art. 97 ust. 1 i 5 ustawy z dnia 12</w:t>
      </w:r>
      <w:r w:rsidR="004E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2004r o pomocy społeczne/Dz. U. z 2015r poz.163 z późn.zm./</w:t>
      </w:r>
    </w:p>
    <w:p w:rsidR="004E507F" w:rsidRPr="004E507F" w:rsidRDefault="00760CF9" w:rsidP="004E507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Społecznej z dnia 14 marca 2012r</w:t>
      </w:r>
      <w:r w:rsidR="004E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</w:t>
      </w:r>
      <w:r w:rsidR="00D269FB">
        <w:rPr>
          <w:rFonts w:ascii="Times New Roman" w:eastAsia="Times New Roman" w:hAnsi="Times New Roman" w:cs="Times New Roman"/>
          <w:sz w:val="24"/>
          <w:szCs w:val="24"/>
          <w:lang w:eastAsia="pl-PL"/>
        </w:rPr>
        <w:t>awie mieszkań chronionych/ Dz.U. z 2012r poz. 305/</w:t>
      </w:r>
    </w:p>
    <w:p w:rsidR="00760CF9" w:rsidRDefault="00D269FB" w:rsidP="00760C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1.8.2016</w:t>
      </w:r>
      <w:r w:rsidRPr="00D26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Jastrzębie-Zdrój z dnia 28.1.2016r</w:t>
      </w:r>
      <w:r w:rsidR="0076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utworzenia mieszkań chronionych</w:t>
      </w:r>
    </w:p>
    <w:p w:rsidR="00760CF9" w:rsidRDefault="00760CF9" w:rsidP="00760C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400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III.22.2016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Jastrzębie-Zdrój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65F">
        <w:rPr>
          <w:rFonts w:ascii="Times New Roman" w:eastAsia="Times New Roman" w:hAnsi="Times New Roman" w:cs="Times New Roman"/>
          <w:sz w:val="24"/>
          <w:szCs w:val="24"/>
          <w:lang w:eastAsia="pl-PL"/>
        </w:rPr>
        <w:t>25.02.2016r</w:t>
      </w:r>
      <w:r w:rsidR="00400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40012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ponoszenia odpłatności za pobyt w mieszkaniach chronionych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0CF9" w:rsidRDefault="00760CF9" w:rsidP="00760C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Regulaminu. </w:t>
      </w:r>
    </w:p>
    <w:p w:rsidR="00760CF9" w:rsidRDefault="00760CF9" w:rsidP="00760CF9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387682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CF9" w:rsidRPr="00493E58" w:rsidRDefault="00760CF9" w:rsidP="00760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760CF9" w:rsidRDefault="00760CF9" w:rsidP="0076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23687C" w:rsidP="00760C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funkcjonowania Mieszkania jest stworzenie jego Mieszkańcom warunków do godnego, możliwie niezależnego, samodzielnego i aktywnego życia, zgodnie z indywidualnymi wyborami, w poszanowaniu odrębności, w poczuciu pełnej integracji ze społeczeństwem, przy zapewnieniu niezbędnego wsparcia specjalistów</w:t>
      </w:r>
      <w:r w:rsid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0382E" w:rsidRDefault="00B0382E" w:rsidP="00760C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 wyposażone jest w niezbędne meble i podstawowy sprzęt gospodarstwa domowego, zgodnie ze spisem inwentarza wywieszonym w lokalu. </w:t>
      </w:r>
    </w:p>
    <w:p w:rsidR="00B0382E" w:rsidRDefault="00B0382E" w:rsidP="00760C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w szczególności:</w:t>
      </w:r>
    </w:p>
    <w:p w:rsidR="00B0382E" w:rsidRDefault="00B0382E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odpowiednie warunki bytowe umożliwiające prowadzenie samodzielnego gospodarstwa domowego,</w:t>
      </w:r>
    </w:p>
    <w:p w:rsidR="00B0382E" w:rsidRDefault="00B0382E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pomaga w integracji ze środowiskiem poprzez rozwój umiejętności prawidłowego wchodzenia w relacje i role społeczne, </w:t>
      </w:r>
    </w:p>
    <w:p w:rsidR="00B0382E" w:rsidRDefault="00B0382E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przygotowanie do pełnej samodzielności poprzez doskonalenie umiejętności prowadzenia samodzielnie gospodarstwa domowego, radzenia sobie z problemami codziennego życia, zarządzania posiadanymi środkami finansowymi,</w:t>
      </w:r>
    </w:p>
    <w:p w:rsidR="00B0382E" w:rsidRDefault="00B0382E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 możliwości </w:t>
      </w:r>
      <w:r w:rsidR="0023687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 rozwiązywania trudności życiowych, emocjonalnych, rodzinnych,</w:t>
      </w:r>
    </w:p>
    <w:p w:rsidR="0023687C" w:rsidRDefault="0023687C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umiejętności planowania i wykorzystania czasu wolnego,</w:t>
      </w:r>
    </w:p>
    <w:p w:rsidR="0023687C" w:rsidRDefault="0023687C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rozwijanie i utrwalanie poczucia odpowiedzialności za własne życie i prawidłowe pełnienie ról społecznych,</w:t>
      </w:r>
    </w:p>
    <w:p w:rsidR="0023687C" w:rsidRDefault="0023687C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uczy ponoszenia konsekwencji własnych decyzji i działań,</w:t>
      </w:r>
    </w:p>
    <w:p w:rsidR="0023687C" w:rsidRDefault="0023687C" w:rsidP="00B038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 funkcjonowanie w warunkach odpowiadającym warunkom życia społeczeństwa. </w:t>
      </w:r>
    </w:p>
    <w:p w:rsidR="00B0382E" w:rsidRDefault="00B0382E" w:rsidP="00493E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świadczone w M</w:t>
      </w:r>
      <w:r w:rsidR="00493E58" w:rsidRP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 obejmuje przede wszystkim :</w:t>
      </w:r>
    </w:p>
    <w:p w:rsidR="00B0382E" w:rsidRDefault="00493E58" w:rsidP="00493E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socjalną, o której mowa w art. 6 pkt 12 ustawy z dnia 12 marca 2004 r. o pomocy</w:t>
      </w:r>
      <w:r w:rsid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społecznej, zwanej dalej „ustawą”;</w:t>
      </w:r>
    </w:p>
    <w:p w:rsidR="00493E58" w:rsidRDefault="00493E58" w:rsidP="00493E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2E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specjalistyczne, o którym mowa w art. 46 ustawy;</w:t>
      </w:r>
    </w:p>
    <w:p w:rsidR="0023687C" w:rsidRDefault="0023687C" w:rsidP="002368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treningi 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dostosowane do indywidualnych potrzeb i możliwości Mieszkańca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>; pr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zez treningi społeczne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się uczenie, wspieranie, rozwijanie i usprawnianie czynności, </w:t>
      </w:r>
      <w:r w:rsidR="0091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i </w:t>
      </w:r>
      <w:proofErr w:type="spellStart"/>
      <w:r w:rsidR="00913E20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w codziennym życiu w szczególności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A279F" w:rsidRDefault="0023687C" w:rsidP="009A279F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3687C">
        <w:rPr>
          <w:rFonts w:ascii="Times New Roman" w:hAnsi="Times New Roman" w:cs="Times New Roman"/>
          <w:sz w:val="24"/>
          <w:szCs w:val="24"/>
        </w:rPr>
        <w:t xml:space="preserve">dbania o zdrowie, </w:t>
      </w:r>
      <w:r w:rsidRPr="0023687C">
        <w:rPr>
          <w:rFonts w:ascii="Times New Roman" w:hAnsi="Times New Roman" w:cs="Times New Roman"/>
          <w:sz w:val="24"/>
          <w:szCs w:val="24"/>
        </w:rPr>
        <w:br/>
        <w:t>- gospodarowania pieniędzmi,</w:t>
      </w:r>
      <w:r w:rsidRPr="0023687C">
        <w:rPr>
          <w:rFonts w:ascii="Times New Roman" w:hAnsi="Times New Roman" w:cs="Times New Roman"/>
          <w:sz w:val="24"/>
          <w:szCs w:val="24"/>
        </w:rPr>
        <w:br/>
        <w:t xml:space="preserve">- spędzania wolnego czasu, </w:t>
      </w:r>
      <w:r w:rsidRPr="0023687C">
        <w:rPr>
          <w:rFonts w:ascii="Times New Roman" w:hAnsi="Times New Roman" w:cs="Times New Roman"/>
          <w:sz w:val="24"/>
          <w:szCs w:val="24"/>
        </w:rPr>
        <w:br/>
        <w:t>- załatwiania spraw w urzędach,</w:t>
      </w:r>
      <w:r w:rsidRPr="0023687C">
        <w:rPr>
          <w:rFonts w:ascii="Times New Roman" w:hAnsi="Times New Roman" w:cs="Times New Roman"/>
          <w:sz w:val="24"/>
          <w:szCs w:val="24"/>
        </w:rPr>
        <w:br/>
        <w:t xml:space="preserve">- przygotowywania posiłków, </w:t>
      </w:r>
      <w:r w:rsidRPr="0023687C">
        <w:rPr>
          <w:rFonts w:ascii="Times New Roman" w:hAnsi="Times New Roman" w:cs="Times New Roman"/>
          <w:sz w:val="24"/>
          <w:szCs w:val="24"/>
        </w:rPr>
        <w:br/>
        <w:t xml:space="preserve">- robienia zakupów, </w:t>
      </w:r>
      <w:r w:rsidRPr="0023687C">
        <w:rPr>
          <w:rFonts w:ascii="Times New Roman" w:hAnsi="Times New Roman" w:cs="Times New Roman"/>
          <w:sz w:val="24"/>
          <w:szCs w:val="24"/>
        </w:rPr>
        <w:br/>
        <w:t>- prania,</w:t>
      </w:r>
      <w:r w:rsidRPr="0023687C">
        <w:rPr>
          <w:rFonts w:ascii="Times New Roman" w:hAnsi="Times New Roman" w:cs="Times New Roman"/>
          <w:sz w:val="24"/>
          <w:szCs w:val="24"/>
        </w:rPr>
        <w:br/>
        <w:t>- sprzątania,</w:t>
      </w:r>
      <w:r w:rsidRPr="0023687C">
        <w:rPr>
          <w:rFonts w:ascii="Times New Roman" w:hAnsi="Times New Roman" w:cs="Times New Roman"/>
          <w:sz w:val="24"/>
          <w:szCs w:val="24"/>
        </w:rPr>
        <w:br/>
        <w:t>- regulowania opłat,</w:t>
      </w:r>
      <w:r w:rsidRPr="0023687C">
        <w:rPr>
          <w:rFonts w:ascii="Times New Roman" w:hAnsi="Times New Roman" w:cs="Times New Roman"/>
          <w:sz w:val="24"/>
          <w:szCs w:val="24"/>
        </w:rPr>
        <w:br/>
        <w:t xml:space="preserve">- samodzielnego poruszania się po mieście, dojazd do pracy, szkoły czy uczelni, na rehabilitację, </w:t>
      </w:r>
      <w:r w:rsidRPr="0023687C">
        <w:rPr>
          <w:rFonts w:ascii="Times New Roman" w:hAnsi="Times New Roman" w:cs="Times New Roman"/>
          <w:sz w:val="24"/>
          <w:szCs w:val="24"/>
        </w:rPr>
        <w:br/>
        <w:t xml:space="preserve">- udziału w imprezach </w:t>
      </w:r>
      <w:proofErr w:type="spellStart"/>
      <w:r w:rsidRPr="0023687C"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 w:rsidRPr="0023687C">
        <w:rPr>
          <w:rFonts w:ascii="Times New Roman" w:hAnsi="Times New Roman" w:cs="Times New Roman"/>
          <w:sz w:val="24"/>
          <w:szCs w:val="24"/>
        </w:rPr>
        <w:t xml:space="preserve"> – rekreacyjnych,</w:t>
      </w:r>
      <w:r w:rsidRPr="0023687C">
        <w:rPr>
          <w:rFonts w:ascii="Times New Roman" w:hAnsi="Times New Roman" w:cs="Times New Roman"/>
          <w:sz w:val="24"/>
          <w:szCs w:val="24"/>
        </w:rPr>
        <w:br/>
        <w:t xml:space="preserve">- prowadzenia życia towarzyskiego.  </w:t>
      </w:r>
    </w:p>
    <w:p w:rsidR="00D50990" w:rsidRDefault="004676F2" w:rsidP="009A279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zapewnia się w osobie A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 osoby niepełnosprawnej</w:t>
      </w:r>
      <w:r w:rsidR="00D5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zwanego 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Asystentem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osobie opiekuna, zwanego 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Opiekunem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687C" w:rsidRDefault="009A279F" w:rsidP="009A279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 zakres świadczonego wsparcia może ulegać zmianom 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oceny sytuacji M</w:t>
      </w:r>
      <w:r w:rsidRP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ieszkańca dokonywanej przynajmniej raz na 3 miesiące.</w:t>
      </w:r>
    </w:p>
    <w:p w:rsidR="009A279F" w:rsidRPr="009A279F" w:rsidRDefault="009A279F" w:rsidP="009A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Pr="00B0382E" w:rsidRDefault="009A279F" w:rsidP="0023687C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82E" w:rsidRDefault="00B0382E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FA4625" w:rsidP="00FA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387682" w:rsidRPr="00493E58" w:rsidRDefault="00387682" w:rsidP="00FA4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25" w:rsidRDefault="00FA4625" w:rsidP="00FA46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Kwalifikacji do Mieszkania dokonuje się na podstawie pisemnego wniosku osoby zainteresowanej </w:t>
      </w:r>
      <w:r w:rsidR="009A279F" w:rsidRPr="009A2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(Załącznik nr 1)</w:t>
      </w:r>
      <w:r w:rsid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złożonego do Ośrodka Pomocy Społecznej w Jastrzębiu-Zdroju. </w:t>
      </w:r>
    </w:p>
    <w:p w:rsidR="009A279F" w:rsidRDefault="009A279F" w:rsidP="00FA46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niezbędne dołączone do wniosku to:</w:t>
      </w:r>
    </w:p>
    <w:p w:rsidR="009A279F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lekarskie</w:t>
      </w:r>
      <w:r w:rsid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stanie zdrowia osoby ubiegającej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skierowanie do Mieszkania, </w:t>
      </w:r>
    </w:p>
    <w:p w:rsidR="009A279F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zaświadczenie lekarza psychiatry – w przypadku osoby chorej psychicznie,</w:t>
      </w:r>
    </w:p>
    <w:p w:rsidR="00D50990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orzeczenie o stopniu niepełnosprawności wydane przez Powiatowy Zespół ds. Orzekania o Niepełnosprawności bądź orzecznika Zakładu Ubezpieczeń Społecznych, </w:t>
      </w:r>
    </w:p>
    <w:p w:rsidR="00D50990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osobisty lub inny dokument potwierdzający tożsamość </w:t>
      </w:r>
      <w:r w:rsid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glądu, </w:t>
      </w:r>
    </w:p>
    <w:p w:rsidR="00D50990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oryginały zaświadczeń </w:t>
      </w:r>
      <w:r w:rsidR="0091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ubiegającej się o skierowanie do 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dochodach z miesiąca poprzedzającego złożenie wniosku o pomoc (zaświadczenie o zarobkach netto, decyzje o przyznaniu świadczeń rodzinnych, decyzja o przyznanym dodatku mieszkaniowym, decyzje o przyzn</w:t>
      </w:r>
      <w:r w:rsidR="0091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świadczeniach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rentowych), </w:t>
      </w:r>
    </w:p>
    <w:p w:rsidR="00D50990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świadczące o uzyskanych dochodach,</w:t>
      </w:r>
    </w:p>
    <w:p w:rsidR="00D50990" w:rsidRDefault="00D50990" w:rsidP="009A27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świadczące o trudnej sytuacji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bytowej oraz zdrowotnej,</w:t>
      </w:r>
    </w:p>
    <w:p w:rsidR="00FA4625" w:rsidRDefault="00FA4625" w:rsidP="00FA46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w Mieszkaniu 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odpłatny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przyznaje się 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decyzji administracyjnej poprzedzonej wywiadem środowiskowym przeprowadzonym przez pracownika socjalnego Ośrodka Pomocy Społecznej w Jastrzębiu-Zdroju. 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Po wydaniu decyzji M</w:t>
      </w:r>
      <w:r w:rsidR="00D50990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ieszkaniec podpisuje umowę pomiędzy nim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Dyrektorem Ośrodka Pomocy</w:t>
      </w:r>
      <w:r w:rsidR="00FE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w Jastrzębiu-Zdroju.</w:t>
      </w:r>
      <w:r w:rsidR="00D5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3B3" w:rsidRDefault="005C13B3" w:rsidP="00FA46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Miesięczną odpłatność ustala się indywidu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alnie, w zależności od dochodu M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ieszkańca, w uzgodnieniu z Mieszkańcem, któremu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pobyt w Mieszkaniu, w dr</w:t>
      </w:r>
      <w:r w:rsidR="00FE043A">
        <w:rPr>
          <w:rFonts w:ascii="Times New Roman" w:eastAsia="Times New Roman" w:hAnsi="Times New Roman" w:cs="Times New Roman"/>
          <w:sz w:val="24"/>
          <w:szCs w:val="24"/>
          <w:lang w:eastAsia="pl-PL"/>
        </w:rPr>
        <w:t>odze decyzji administracyjnej.</w:t>
      </w:r>
    </w:p>
    <w:p w:rsidR="00FA4625" w:rsidRDefault="00FA4625" w:rsidP="001347D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Kwalifikacji do przyznania miejsca w Mieszkaniu dokonuje Komisja Kwalifikacyjna powołana Zarządzeniem Dyrektora Ośrodka Pomocy </w:t>
      </w:r>
      <w:r w:rsidR="001347D4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w Jastrzębiu-Zdroju w oparciu o zebraną dokumentację i rozmowę z osobą u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biegającą się o skierowanie do M</w:t>
      </w:r>
      <w:r w:rsidR="00134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ieszkania. </w:t>
      </w:r>
      <w:r w:rsidR="00FD5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Pierwszej kwalifikacji dokonają pracownicy Ośrodka w celu dobrania pierwszej grupy – próbnej. </w:t>
      </w:r>
    </w:p>
    <w:p w:rsidR="00D36E4F" w:rsidRPr="00D36E4F" w:rsidRDefault="00493E58" w:rsidP="00D36E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De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cyzja kierująca na pobyt w Mieszkaniu określa czas pobytu w M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 oraz wysokoś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ć odpłatności ponoszonej przez Mieszkańca, któremu przyznano pobyt w M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ieszkaniu.</w:t>
      </w:r>
    </w:p>
    <w:p w:rsidR="00FA4625" w:rsidRDefault="00493E58" w:rsidP="008B03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wydawana jest p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o dokonaniu uzgodnień pomiędzy P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racownikiem socjalnym Ośrodka Pomocy Społecznej w </w:t>
      </w:r>
      <w:r w:rsidR="00FA4625"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Jastrzębiu-Zdroju 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osobą ubiegającą się o skierowanie do uzyskania </w:t>
      </w:r>
      <w:r w:rsidR="00FA4625"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postaci pobytu w M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B034E" w:rsidRDefault="00493E58" w:rsidP="008B03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Uzgodnienia, o których mowa dotyczą: celu pobytu, okresu pobytu, rodzaju i zakresu świadczo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wsparcia, odpłatności Mieszkańca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korzystającego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wsparcia, sposobu us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prawiedliw</w:t>
      </w:r>
      <w:r w:rsidR="001151E1">
        <w:rPr>
          <w:rFonts w:ascii="Times New Roman" w:eastAsia="Times New Roman" w:hAnsi="Times New Roman" w:cs="Times New Roman"/>
          <w:sz w:val="24"/>
          <w:szCs w:val="24"/>
          <w:lang w:eastAsia="pl-PL"/>
        </w:rPr>
        <w:t>iania nieobecności w Mieszkaniu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 i sposobu realizacji programu usamo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dzielnienia Mieszkańca lub programu wspierania Mieszkańca</w:t>
      </w:r>
      <w:r w:rsidRPr="00FA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93E58" w:rsidRDefault="00493E58" w:rsidP="008B03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Uzgodnienia stanowią form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ę kontraktu zawartego pomiędzy P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racownikiem socjalnym Ośrodka Pomocy Społecznej w 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Jastrzębiu-Zdroju</w:t>
      </w:r>
      <w:r w:rsidR="00FE04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ieszkańcem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ieszkania w obecności 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</w:t>
      </w:r>
      <w:r w:rsid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76C6" w:rsidRPr="009A279F" w:rsidRDefault="003576C6" w:rsidP="003576C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syt</w:t>
      </w:r>
      <w:r w:rsidR="001C3FC4">
        <w:rPr>
          <w:rFonts w:ascii="Times New Roman" w:eastAsia="Times New Roman" w:hAnsi="Times New Roman" w:cs="Times New Roman"/>
          <w:sz w:val="24"/>
          <w:szCs w:val="24"/>
          <w:lang w:eastAsia="pl-PL"/>
        </w:rPr>
        <w:t>uacji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ieszkańca i weryfikację kontraktu dokonują w formi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e pisemnej wspólnie: Asystent, Pracownik socjalny oraz Mieszkaniec korzystający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wsparcia. </w:t>
      </w:r>
    </w:p>
    <w:p w:rsidR="008B034E" w:rsidRDefault="008B034E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87682" w:rsidRDefault="0038768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8B034E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387682" w:rsidRPr="00493E58" w:rsidRDefault="00387682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34E" w:rsidRDefault="00493E58" w:rsidP="008B03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ma charakter rotacyjny, a okres na jaki jest przydzielone zależy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indywidualnej sytuacji Mieszkańca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dłużej niż 4 miesiące- cykle rotacyjne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</w:t>
      </w:r>
      <w:r w:rsidR="00913E20">
        <w:rPr>
          <w:rFonts w:ascii="Times New Roman" w:eastAsia="Times New Roman" w:hAnsi="Times New Roman" w:cs="Times New Roman"/>
          <w:sz w:val="24"/>
          <w:szCs w:val="24"/>
          <w:lang w:eastAsia="pl-PL"/>
        </w:rPr>
        <w:t>iwością przedłużenia o kolejne 4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miesiące. </w:t>
      </w:r>
    </w:p>
    <w:p w:rsidR="009A279F" w:rsidRPr="009A279F" w:rsidRDefault="009A279F" w:rsidP="008B03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Mieszkanie funkcjonuje od poniedziałku do piątku całodobowo. </w:t>
      </w:r>
    </w:p>
    <w:p w:rsidR="008B034E" w:rsidRDefault="006E016B" w:rsidP="008B03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="0011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 zamieszkania w Mieszkaniu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wyłącznie Mieszkańcowi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wymienionym w decyzji administracyjnej. </w:t>
      </w:r>
    </w:p>
    <w:p w:rsidR="00493E58" w:rsidRPr="003576C6" w:rsidRDefault="00493E58" w:rsidP="003576C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Współprze</w:t>
      </w:r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>bywanie</w:t>
      </w:r>
      <w:proofErr w:type="spellEnd"/>
      <w:r w:rsidR="00B4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 wszystkich Mieszkańców</w:t>
      </w:r>
      <w:r w:rsidRP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 przyznano</w:t>
      </w:r>
      <w:r w:rsidR="008B034E" w:rsidRP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w M</w:t>
      </w:r>
      <w:r w:rsidRP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 opiera się o p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oszanowanie godności innych Mieszkańców</w:t>
      </w:r>
      <w:r w:rsidRP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poszanowanie cudzej wartości, respektowanie innych osób do realizacji własnych potrzeb i zainteresowań, wzajemnej życzliwości, szacunku i tolerancji.</w:t>
      </w:r>
    </w:p>
    <w:p w:rsidR="008B034E" w:rsidRPr="008B034E" w:rsidRDefault="008B034E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3E58" w:rsidRPr="00493E58" w:rsidRDefault="00493E58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8B034E" w:rsidRPr="00B947B5" w:rsidRDefault="006E016B" w:rsidP="00B9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Mieszkańców</w:t>
      </w:r>
      <w:r w:rsidR="00493E58"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korzystający</w:t>
      </w:r>
      <w:r w:rsidR="008B034E" w:rsidRPr="008B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 ze wsparcia w M</w:t>
      </w:r>
      <w:r w:rsidR="00493E58"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ieszkaniu</w:t>
      </w:r>
    </w:p>
    <w:p w:rsidR="00387682" w:rsidRDefault="00387682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8B034E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387682" w:rsidRPr="00493E58" w:rsidRDefault="00387682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34E" w:rsidRPr="008B034E" w:rsidRDefault="006E016B" w:rsidP="008B034E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Mieszkaniec, któremu przyznano pobyt w Mieszkaniu 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do:</w:t>
      </w:r>
    </w:p>
    <w:p w:rsidR="008B034E" w:rsidRDefault="00493E58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bezpiecznych i właściwych warunków do odpoczynku, nauki, pracy własnej, przygotowania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posiłków,</w:t>
      </w:r>
    </w:p>
    <w:p w:rsidR="008B034E" w:rsidRDefault="00493E58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ze wszystkich urządzeń i </w:t>
      </w:r>
      <w:r w:rsidR="0015540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znajdującego się w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ieszkaniu,</w:t>
      </w:r>
    </w:p>
    <w:p w:rsidR="008B034E" w:rsidRDefault="00493E58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i odpowiednie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wsparcia ze strony 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5C13B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 socjalnego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</w:t>
      </w:r>
      <w:r w:rsidR="005C1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korzystania </w:t>
      </w:r>
      <w:r w:rsid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C13B3">
        <w:rPr>
          <w:rFonts w:ascii="Times New Roman" w:eastAsia="Times New Roman" w:hAnsi="Times New Roman" w:cs="Times New Roman"/>
          <w:sz w:val="24"/>
          <w:szCs w:val="24"/>
          <w:lang w:eastAsia="pl-PL"/>
        </w:rPr>
        <w:t>form wsparcia oferowanych przez Ośrodek Pomocy Społecznej w Jastrzębiu-Zdroju,</w:t>
      </w:r>
    </w:p>
    <w:p w:rsidR="005C13B3" w:rsidRDefault="005C13B3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zamieszkania z zachowaniem prawa do intymności, </w:t>
      </w:r>
    </w:p>
    <w:p w:rsidR="005C13B3" w:rsidRDefault="005C13B3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współdecydowania o zasadach organizacji Mieszkania,</w:t>
      </w:r>
    </w:p>
    <w:p w:rsidR="005C13B3" w:rsidRDefault="005C13B3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sposobu spędzania wolnego czasu,</w:t>
      </w:r>
    </w:p>
    <w:p w:rsidR="005C13B3" w:rsidRDefault="005C13B3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pomieszczeń przeznaczonych do wspólnego użytku, </w:t>
      </w:r>
    </w:p>
    <w:p w:rsidR="007C076F" w:rsidRDefault="007C076F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rodziną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szczególnie uzasadnionych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przypadkach za zgodą Asystenta lub O</w:t>
      </w:r>
      <w:r w:rsidR="00FE043A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piekuna,</w:t>
      </w:r>
    </w:p>
    <w:p w:rsidR="007C076F" w:rsidRDefault="007C076F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telefonicznego- 15 minut dziennie w godzinach wiecz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ornych nie później niż do 22.00 za zgodą 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lub O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piekuna,</w:t>
      </w:r>
    </w:p>
    <w:p w:rsidR="005C13B3" w:rsidRDefault="007C076F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3B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czynnościach życia codziennego oraz uczestniczenia w życiu społecznym na płaszczyźnie towarzysk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>iej, religijnej i środowiskowej,</w:t>
      </w:r>
    </w:p>
    <w:p w:rsidR="000C3E2A" w:rsidRDefault="000C3E2A" w:rsidP="00D36E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wyjścia do lekarzy specjalistów pod opieką rodziców/opiekuna, którzy w tym czasie prze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jmują odpowiedzialność za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ieszkańca</w:t>
      </w:r>
    </w:p>
    <w:p w:rsidR="008B034E" w:rsidRDefault="006E016B" w:rsidP="00D36E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Mieszkańca, któremu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pobyt w 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 należy: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współżycia społecznego, poszanowania godności innych osób,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cudzej własno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ści, respektowania praw innych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ieszkańców </w:t>
      </w:r>
      <w:r w:rsidR="006E016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ieszkania i bloku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ich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 i zainteresowań,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całkowitego zakazu wnoszenia i spożywania alkoholu</w:t>
      </w:r>
      <w:r w:rsidR="005C13B3">
        <w:rPr>
          <w:rFonts w:ascii="Times New Roman" w:eastAsia="Times New Roman" w:hAnsi="Times New Roman" w:cs="Times New Roman"/>
          <w:sz w:val="24"/>
          <w:szCs w:val="24"/>
          <w:lang w:eastAsia="pl-PL"/>
        </w:rPr>
        <w:t>, tytoniu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środków odurzających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ieszkania,</w:t>
      </w:r>
    </w:p>
    <w:p w:rsidR="008B034E" w:rsidRDefault="00B947B5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wyposażenia M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 i ponoszenia kosztów zawinionych przez siebie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zniszczeń,</w:t>
      </w:r>
    </w:p>
    <w:p w:rsidR="00D36E4F" w:rsidRDefault="000C3E2A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regulowanie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należności za pobyt w M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ieszkaniu,</w:t>
      </w:r>
    </w:p>
    <w:p w:rsidR="007C076F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ywanie w czystości pomieszczeń M</w:t>
      </w:r>
      <w:r w:rsidRP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ieszkania </w:t>
      </w:r>
    </w:p>
    <w:p w:rsidR="00D36E4F" w:rsidRPr="007C076F" w:rsidRDefault="003576C6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r w:rsidR="00D36E4F" w:rsidRP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nieobecności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Asystentowi lub O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piekunowi lub</w:t>
      </w:r>
      <w:r w:rsid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36E4F" w:rsidRP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racownikowi 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socjalnemu, 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respektowanie zaleceń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piekuna,</w:t>
      </w:r>
      <w:r w:rsidR="00B947B5" w:rsidRP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socjalnego</w:t>
      </w:r>
    </w:p>
    <w:p w:rsidR="008B034E" w:rsidRDefault="007C076F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ewentualnych trudnościach, problemach,</w:t>
      </w:r>
      <w:r w:rsidR="00D3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nieporozumieniach wynikających w trak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cie wspólnego zamieszkiwania w M</w:t>
      </w:r>
      <w:r w:rsidR="00493E58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całkowitego zakazu posiadania zwierzą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t w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76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 ciszy nocnej od godz.22.00,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trzeganie zakazu udostępniania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 osobom obcym,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oszczędne korzystanie z mediów,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zapoznanie się z instrukcjami obsługi sprzętu, w który wyposaż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one jest M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i użytkowanie go zgodnie z tymi instrukcjami,</w:t>
      </w:r>
    </w:p>
    <w:p w:rsid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korzystanie z oferowanych form wsparcia,</w:t>
      </w:r>
    </w:p>
    <w:p w:rsidR="00493E58" w:rsidRPr="008B034E" w:rsidRDefault="00493E58" w:rsidP="00D36E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postanowień regulaminu. </w:t>
      </w:r>
    </w:p>
    <w:p w:rsidR="008B034E" w:rsidRPr="000C3E2A" w:rsidRDefault="00B947B5" w:rsidP="000C3E2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M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 ma prawo wstępu upoważ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niony pracownik Ośrodka Pomocy </w:t>
      </w:r>
      <w:r w:rsidR="000C3E2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na podstawie wydanego przez Dyrektora Ośrodka upoważnienia</w:t>
      </w:r>
      <w:r w:rsidR="00FE04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7682" w:rsidRDefault="0038768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8B034E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E915D2" w:rsidRPr="00493E58" w:rsidRDefault="00E915D2" w:rsidP="008B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34E" w:rsidRPr="008B034E" w:rsidRDefault="00493E58" w:rsidP="00E915D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540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 Mieszkańca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8B034E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8B034E"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zatrudniona na tym stanowisku.</w:t>
      </w:r>
    </w:p>
    <w:p w:rsidR="00493E58" w:rsidRDefault="00493E58" w:rsidP="00493E58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systenta</w:t>
      </w:r>
      <w:r w:rsidRP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</w:t>
      </w:r>
      <w:r w:rsidR="008B03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B034E" w:rsidRDefault="008B034E" w:rsidP="00E915D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pieczy nad właściwym użytkowaniem Mieszkania,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spółtworzenie programów rehabilitacji i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dla Mieszkańca,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oradzanie w zakresie usług medycznych, rehabilitacyjnych, przekwalifikowania zawodowego, kontaktów społecznych, usług kulturalnych, rekreac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ji i integracji ze środowiskiem,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iagnozowanie warunków życia 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Mieszkańca 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i dążenie do usuwania wszelkiego typu barier (psychologicznych, społecznych, architektonicznych, komunikacyjnych it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p.),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obudzanie a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ktywności Mieszkańców oraz jego rodziny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zaspokojenia potrzeb biologiczn</w:t>
      </w:r>
      <w:r w:rsidR="00B947B5">
        <w:rPr>
          <w:rFonts w:ascii="Times New Roman" w:eastAsia="Times New Roman" w:hAnsi="Times New Roman" w:cs="Times New Roman"/>
          <w:sz w:val="24"/>
          <w:szCs w:val="24"/>
          <w:lang w:eastAsia="pl-PL"/>
        </w:rPr>
        <w:t>ych, psychicznych i społecznych,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lanowanie, kontrolowanie, ocenianie indywidualnego programu, plan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u pomocy dla Mieszkańca,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łączanie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programy instytucji i placówek świa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dczących usługi rehabilitacyjne,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indywidualnych treningów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nionych od potrzeb Mieszkańca oraz ich ewaluacji,</w:t>
      </w:r>
    </w:p>
    <w:p w:rsidR="00E915D2" w:rsidRP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indywidualnych rozmów, pogadanek i warsztatów z rodzicami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Mieszkańca/ów,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5D2" w:rsidRDefault="00E915D2" w:rsidP="00E915D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zapisów Rozporządzenia Ministra Pracy i Polityki Społecznej z dnia 14 marca 2012r. w sprawie mieszkań chro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nionych (Dz. U. 2012, poz. 305),</w:t>
      </w:r>
    </w:p>
    <w:p w:rsidR="00A45E63" w:rsidRDefault="00493E58" w:rsidP="00A45E63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łpraca z P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racownikiem socjalnym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innymi specjalistami i instytucjami na rzecz prawidłowego procesu usamodzi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elniania Mieszkańca/ów przebywających w M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ieszkaniu, readaptacji i powrotu do środowiska.</w:t>
      </w:r>
    </w:p>
    <w:p w:rsidR="00420B64" w:rsidRPr="00420B64" w:rsidRDefault="00420B64" w:rsidP="00420B6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E63" w:rsidRDefault="00A45E63" w:rsidP="00A45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§ 7</w:t>
      </w:r>
    </w:p>
    <w:p w:rsidR="00C252C1" w:rsidRDefault="00AD711A" w:rsidP="00FE043A">
      <w:pPr>
        <w:pStyle w:val="Akapitzlist"/>
        <w:numPr>
          <w:ilvl w:val="0"/>
          <w:numId w:val="32"/>
        </w:numPr>
        <w:spacing w:before="36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Opiekuna  Mieszkańca</w:t>
      </w:r>
      <w:r w:rsidR="00DF17C4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 osoba zatrudniona na tym </w:t>
      </w:r>
      <w:r w:rsidR="002F3B58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17C4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stanowisku.</w:t>
      </w:r>
    </w:p>
    <w:p w:rsidR="00C252C1" w:rsidRDefault="00AD711A" w:rsidP="00C252C1">
      <w:pPr>
        <w:pStyle w:val="Akapitzlist"/>
        <w:numPr>
          <w:ilvl w:val="0"/>
          <w:numId w:val="32"/>
        </w:numPr>
        <w:spacing w:before="36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O</w:t>
      </w:r>
      <w:r w:rsidR="00FE043A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obejmują:</w:t>
      </w:r>
    </w:p>
    <w:p w:rsidR="00C252C1" w:rsidRDefault="004E07D6" w:rsidP="00FE043A">
      <w:pPr>
        <w:pStyle w:val="Akapitzlist"/>
        <w:numPr>
          <w:ilvl w:val="0"/>
          <w:numId w:val="33"/>
        </w:numPr>
        <w:spacing w:before="36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</w:t>
      </w:r>
      <w:r w:rsidR="00FE043A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mieszkaniu</w:t>
      </w:r>
      <w:r w:rsidR="000F718D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0F718D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1.00- 9.00,</w:t>
      </w:r>
    </w:p>
    <w:p w:rsidR="00C252C1" w:rsidRDefault="000F718D" w:rsidP="00FE043A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pieczy nad właściwym użytkowaniem Mieszkania</w:t>
      </w:r>
      <w:r w:rsidR="004E07D6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252C1" w:rsidRDefault="00C252C1" w:rsidP="00E9572B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omoc M</w:t>
      </w:r>
      <w:r w:rsidR="000F718D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ieszkańcom w sprawach bytowych</w:t>
      </w:r>
      <w:r w:rsidR="004E07D6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, służenie wsparciem,</w:t>
      </w:r>
    </w:p>
    <w:p w:rsidR="00A45E63" w:rsidRDefault="00AD711A" w:rsidP="00E9572B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P</w:t>
      </w:r>
      <w:r w:rsidR="004E07D6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</w:t>
      </w:r>
      <w:r w:rsidR="00FE043A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socjalnego</w:t>
      </w:r>
      <w:r w:rsidR="004E07D6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o planowa</w:t>
      </w:r>
      <w:r w:rsidR="00FE043A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nych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ieobecnościach M</w:t>
      </w:r>
      <w:r w:rsidR="00FE043A" w:rsidRPr="00C252C1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ieszkańca.</w:t>
      </w:r>
    </w:p>
    <w:p w:rsidR="00AD711A" w:rsidRPr="00AD711A" w:rsidRDefault="00AD711A" w:rsidP="00AD7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43A" w:rsidRPr="00493E58" w:rsidRDefault="00FE043A" w:rsidP="00A45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III</w:t>
      </w:r>
    </w:p>
    <w:p w:rsidR="00493E58" w:rsidRPr="00493E58" w:rsidRDefault="00493E58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E915D2" w:rsidRDefault="00E915D2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387682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A45E63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387682" w:rsidRPr="00493E58" w:rsidRDefault="00387682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AD711A" w:rsidP="00493E5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Mieszkańcy</w:t>
      </w:r>
      <w:r w:rsidR="00E915D2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przyznano pobyt w Mieszkaniu zapoznawani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z niniejszym regulaminem i pisemnie składają Oświadczenie, że zapoznały się i akceptują treść Regulaminu fu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nkcjonowania Mieszkania</w:t>
      </w:r>
      <w:r w:rsidR="00357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wzoru stanowiącego </w:t>
      </w:r>
      <w:r w:rsidR="00E915D2" w:rsidRPr="00E91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503D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2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jszego R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A45E63" w:rsidRDefault="00AD711A" w:rsidP="000F718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Opuszczenie M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 powinno nastąpić najpóźniej w ostatnim dniu terminu obowiązywania decyzji.</w:t>
      </w:r>
    </w:p>
    <w:p w:rsidR="000F718D" w:rsidRPr="000F718D" w:rsidRDefault="000F718D" w:rsidP="000F718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1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przestrzegania zasad kontraktu i/lub regul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aminu przez Mieszkańca    zamieszkującego w Mieszkaniu  i korzystającego</w:t>
      </w:r>
      <w:r w:rsidRPr="000F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wsparcia, decyzja przyznająca pobyt w Mieszkaniu może zostać uchylona.</w:t>
      </w:r>
    </w:p>
    <w:p w:rsidR="00A45E63" w:rsidRPr="00DF17C4" w:rsidRDefault="00DF17C4" w:rsidP="00DF17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="00A45E63" w:rsidRP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 może stracić prawo pobytu w Mieszkaniu w przypadku:</w:t>
      </w:r>
    </w:p>
    <w:p w:rsidR="00A45E63" w:rsidRDefault="00A45E63" w:rsidP="00A45E6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rażącego łamania zasad panujących w Mieszkaniu, w tym postanowień niniejszego Regulaminu,</w:t>
      </w:r>
    </w:p>
    <w:p w:rsidR="00A45E63" w:rsidRDefault="00AD711A" w:rsidP="00A45E6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braku współpracy z A</w:t>
      </w:r>
      <w:r w:rsidR="00A45E6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P</w:t>
      </w:r>
      <w:r w:rsidR="00A4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racownikiem socjalnym, </w:t>
      </w:r>
    </w:p>
    <w:p w:rsidR="00A45E63" w:rsidRDefault="00A45E63" w:rsidP="00A45E6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zawarcia kontraktu, odmowy zobowiązania do przestrzegania Regulaminu,</w:t>
      </w:r>
    </w:p>
    <w:p w:rsidR="00A45E63" w:rsidRDefault="00A45E63" w:rsidP="00A45E6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takiego pogorszenia się stanu zdrowia, który stanowiłby 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zagrożenie życia lub zdrowia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ieszkańca, bąd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>ź też życia lub zdrowia innych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ieszkańców,</w:t>
      </w:r>
    </w:p>
    <w:p w:rsidR="00E915D2" w:rsidRPr="00DF17C4" w:rsidRDefault="00A45E63" w:rsidP="00DF17C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takiego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pogorszenia się stanu zdrowia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ieszkańca, który powodowałby konieczność umieszczenia go w specjalistycznej placówce. </w:t>
      </w:r>
    </w:p>
    <w:p w:rsidR="00E915D2" w:rsidRPr="00DF17C4" w:rsidRDefault="00493E58" w:rsidP="000F718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Wszczęcie procedury mającej na celu uchylenie decyzji z </w:t>
      </w:r>
      <w:r w:rsidR="00E915D2" w:rsidRP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 nie przestrzegania </w:t>
      </w:r>
      <w:r w:rsid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915D2" w:rsidRP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</w:t>
      </w:r>
      <w:r w:rsidRP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</w:t>
      </w:r>
      <w:r w:rsidR="00AD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ktu i/lub regulaminu przez Mieszkańca zamieszkującego w Mieszkaniu </w:t>
      </w:r>
      <w:r w:rsidRP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rozpoczęte po wyczerpaniu innych metod dyscypli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nujących Mieszkańca:</w:t>
      </w:r>
    </w:p>
    <w:p w:rsidR="00E915D2" w:rsidRDefault="00493E58" w:rsidP="00493E5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wychowawczej z 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Asystentem Mieszkańca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której sporządza się notatkę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służbową,</w:t>
      </w:r>
    </w:p>
    <w:p w:rsidR="00493E58" w:rsidRDefault="00493E58" w:rsidP="00493E5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upomnienia 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Ośrodka Pomocy Społecznej w Jastrzębiu-Zdroju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7682" w:rsidRPr="00E915D2" w:rsidRDefault="00387682" w:rsidP="0038768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E915D2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Default="00DF17C4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387682" w:rsidRPr="00493E58" w:rsidRDefault="00387682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091B18" w:rsidP="005C13B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 opuszczający M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ieszkanie zobowiązany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do:</w:t>
      </w:r>
    </w:p>
    <w:p w:rsidR="00E915D2" w:rsidRDefault="00E915D2" w:rsidP="00E915D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pozostawienia M</w:t>
      </w:r>
      <w:r w:rsidR="00493E58"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 w odpowiednim stanie technicznym,</w:t>
      </w:r>
    </w:p>
    <w:p w:rsidR="00503D73" w:rsidRDefault="00493E58" w:rsidP="00E915D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się ze wszystkich sprzętów sta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nowiących mienie M</w:t>
      </w:r>
      <w:r w:rsidRP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ieszkania,</w:t>
      </w:r>
      <w:r w:rsidR="00E915D2" w:rsidRP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5D2" w:rsidRPr="00503D73" w:rsidRDefault="00493E58" w:rsidP="00E915D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zdania kluczy 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915D2" w:rsidRP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systentowi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P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racownikowi socjalnemu</w:t>
      </w:r>
      <w:r w:rsidRP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93E58" w:rsidRPr="00E915D2" w:rsidRDefault="00493E58" w:rsidP="00E915D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uregulowania należn</w:t>
      </w:r>
      <w:r w:rsidR="00091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opłat za pobyt w 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91B1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>eszkaniu.</w:t>
      </w:r>
    </w:p>
    <w:p w:rsidR="00387682" w:rsidRDefault="00387682" w:rsidP="00E915D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umyślne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go zniszczenia lub uszkodzenia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ieszkania lub jego wyposażenia, odpowiedzialność</w:t>
      </w:r>
      <w:r w:rsid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wsze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lkie szkody ponosi Mieszkaniec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mu przyznano pobyt w M</w:t>
      </w:r>
      <w:r w:rsidR="00DF17C4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ieszkaniu w oparciu o odtworzenie stanu pierwotnego.</w:t>
      </w:r>
    </w:p>
    <w:p w:rsidR="00387682" w:rsidRDefault="00387682" w:rsidP="00E915D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jest możliwym ustalenie sprawcy szkody, koszty napr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awy ponoszą solidarnie wszyscy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ieszkańcy. </w:t>
      </w:r>
    </w:p>
    <w:p w:rsidR="00387682" w:rsidRDefault="00387682" w:rsidP="00E915D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nie mogą dokonywać bez uzgodnienia z pracownikami Ośrodka Pomocy Społecznej w Jastrzębiu-Zdroju żadnych remontów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technicznych przeróbek ur</w:t>
      </w:r>
      <w:r w:rsidR="004676F2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ządzeń będących na wyposażeniu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ieszkania. </w:t>
      </w:r>
    </w:p>
    <w:p w:rsidR="00387682" w:rsidRDefault="004676F2" w:rsidP="00E915D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Mieszkaniec wyprowadzający</w:t>
      </w:r>
      <w:r w:rsidR="00387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pozostawia pokój, w którym zamieszkiwał w stanie nadającym się do natychmiastow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zasiedlenia przez innego M</w:t>
      </w:r>
      <w:r w:rsidR="00387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ieszkańca, </w:t>
      </w:r>
      <w:proofErr w:type="spellStart"/>
      <w:r w:rsidR="0038768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387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czysty, pozbawiony rzeczy osobistych. </w:t>
      </w:r>
    </w:p>
    <w:p w:rsidR="00493E58" w:rsidRPr="00E915D2" w:rsidRDefault="00493E58" w:rsidP="00E915D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prawy nie zawarte w niniejszym R</w:t>
      </w:r>
      <w:r w:rsidRP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egulaminie regulują obowiązujące przepisy prawa.</w:t>
      </w: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72B" w:rsidRDefault="00E9572B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72B" w:rsidRDefault="00E9572B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B3" w:rsidRDefault="005C13B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B3" w:rsidRDefault="00E9572B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………………………………..                                  </w:t>
      </w: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E9572B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E58"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pieczątka i podpis 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0F71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8D" w:rsidRDefault="000F718D" w:rsidP="000F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387682" w:rsidP="00E91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E91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</w:t>
      </w:r>
      <w:r w:rsidR="00387682">
        <w:rPr>
          <w:rFonts w:ascii="Times New Roman" w:eastAsia="Times New Roman" w:hAnsi="Times New Roman" w:cs="Times New Roman"/>
          <w:sz w:val="24"/>
          <w:szCs w:val="24"/>
          <w:lang w:eastAsia="pl-PL"/>
        </w:rPr>
        <w:t>nik nr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493E58" w:rsidRPr="00493E58" w:rsidRDefault="00493E58" w:rsidP="00E91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</w:p>
    <w:p w:rsidR="00420B64" w:rsidRDefault="00420B64" w:rsidP="00420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mieszkania chronionego </w:t>
      </w:r>
    </w:p>
    <w:p w:rsidR="00420B64" w:rsidRPr="00493E58" w:rsidRDefault="00420B64" w:rsidP="00420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treningowego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niepełnosprawnych</w:t>
      </w:r>
    </w:p>
    <w:p w:rsidR="00493E58" w:rsidRPr="00493E58" w:rsidRDefault="00493E58" w:rsidP="00387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( data )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 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Imię i nazwisko osoby ubiegającej się o mieszkanie chronione) 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 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( Data urodzenia )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( PESEL )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adres zamieszkania ) </w:t>
      </w:r>
    </w:p>
    <w:p w:rsidR="00493E58" w:rsidRPr="00493E58" w:rsidRDefault="00493E58" w:rsidP="00E91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</w:p>
    <w:p w:rsidR="00493E58" w:rsidRDefault="00E915D2" w:rsidP="00E91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9</w:t>
      </w:r>
    </w:p>
    <w:p w:rsidR="00E915D2" w:rsidRPr="00493E58" w:rsidRDefault="00E915D2" w:rsidP="00E91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44-335 Jastrzębie-Zdrój</w:t>
      </w: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:rsidR="00493E58" w:rsidRPr="00493E58" w:rsidRDefault="00493E58" w:rsidP="00E9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pobytu w mieszkaniu chronionym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treningowym</w:t>
      </w: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przyznanie pobytu w mieszkaniu chronionym.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Prośbę swą motywuję 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sytuacji rodzinnej, mieszkaniowej i życiowej):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…………………………………………………………………………………………………...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E915D2" w:rsidRDefault="00E915D2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279F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3E58" w:rsidRPr="00493E58" w:rsidRDefault="00493E58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93E58" w:rsidRPr="00493E58" w:rsidRDefault="00493E58" w:rsidP="009A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zgodnie z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29.08.1997r. o 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 ( tj.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B18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2015r. Nr 101, poz.2135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wyrażam zgodę na przetwarzanie moich danych w stopniu niezbędnym 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ustawowych zadań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OPS w 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Jastrzębiu-Zdroju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 że znam</w:t>
      </w:r>
      <w:r w:rsidR="00E91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administratora moich danych osobowych, cel zbierania danych, potencjalnych odbiorców danych i prawa dostępu do moich danych, wynikających z art. 32 ust 1 ustawy.</w:t>
      </w: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</w:t>
      </w:r>
      <w:r w:rsid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data ) </w:t>
      </w:r>
      <w:r w:rsid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(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oso</w:t>
      </w:r>
      <w:r w:rsidR="009A279F">
        <w:rPr>
          <w:rFonts w:ascii="Times New Roman" w:eastAsia="Times New Roman" w:hAnsi="Times New Roman" w:cs="Times New Roman"/>
          <w:sz w:val="24"/>
          <w:szCs w:val="24"/>
          <w:lang w:eastAsia="pl-PL"/>
        </w:rPr>
        <w:t>by ubiegającej się o mieszkanie)</w:t>
      </w: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9F" w:rsidRDefault="009A279F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Pr="00493E58" w:rsidRDefault="00503D73" w:rsidP="00503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 nr 2</w:t>
      </w:r>
    </w:p>
    <w:p w:rsidR="00503D73" w:rsidRPr="00493E58" w:rsidRDefault="00503D73" w:rsidP="00503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</w:p>
    <w:p w:rsidR="00420B64" w:rsidRDefault="00420B64" w:rsidP="00420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mieszkania chronionego</w:t>
      </w:r>
    </w:p>
    <w:p w:rsidR="00420B64" w:rsidRPr="00493E58" w:rsidRDefault="00420B64" w:rsidP="00420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treningowego 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niepełnosprawnych</w:t>
      </w:r>
    </w:p>
    <w:p w:rsidR="00503D73" w:rsidRDefault="00503D73" w:rsidP="00420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387682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82" w:rsidRDefault="00387682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 </w:t>
      </w: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Imię i nazwisko osoby ubiegającej się o mieszkanie chronione) </w:t>
      </w: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 </w:t>
      </w: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( Data urodzenia )</w:t>
      </w: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( PESEL )</w:t>
      </w:r>
    </w:p>
    <w:p w:rsidR="00503D73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503D73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503D73" w:rsidRPr="00493E58" w:rsidRDefault="00503D73" w:rsidP="00503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adres zamieszkania ) </w:t>
      </w:r>
    </w:p>
    <w:p w:rsidR="00503D73" w:rsidRPr="00493E58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D73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Default="00503D73" w:rsidP="0050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93E58" w:rsidRDefault="00493E58" w:rsidP="0050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93E5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Oświadczenie</w:t>
      </w:r>
    </w:p>
    <w:p w:rsidR="00503D73" w:rsidRDefault="00503D73" w:rsidP="0050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503D73" w:rsidRPr="00493E58" w:rsidRDefault="00503D73" w:rsidP="0050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93E58" w:rsidRPr="00493E58" w:rsidRDefault="00493E58" w:rsidP="0050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zapoznałem(łam) się 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funkcjonowania mieszkania chronionego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treningowego mieszącego się w Jastrzębiu-Zdroju przy ulicy Szarych Szeregów 3/8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 do jego przestrzegania.</w:t>
      </w:r>
    </w:p>
    <w:p w:rsidR="00503D73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D73" w:rsidRDefault="00503D73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 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……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493E58" w:rsidRPr="00493E58" w:rsidRDefault="00493E58" w:rsidP="0049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(Miejscowość, data) 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(</w:t>
      </w:r>
      <w:r w:rsidRPr="00493E58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użytkownika mieszkani</w:t>
      </w:r>
      <w:r w:rsidR="00503D7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</w:p>
    <w:sectPr w:rsidR="00493E58" w:rsidRPr="004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650"/>
    <w:multiLevelType w:val="hybridMultilevel"/>
    <w:tmpl w:val="D4B4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052"/>
    <w:multiLevelType w:val="hybridMultilevel"/>
    <w:tmpl w:val="CA5CA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D2B"/>
    <w:multiLevelType w:val="hybridMultilevel"/>
    <w:tmpl w:val="B1B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76575"/>
    <w:multiLevelType w:val="multilevel"/>
    <w:tmpl w:val="15B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31332"/>
    <w:multiLevelType w:val="multilevel"/>
    <w:tmpl w:val="583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F2D3C"/>
    <w:multiLevelType w:val="hybridMultilevel"/>
    <w:tmpl w:val="A52AEF16"/>
    <w:lvl w:ilvl="0" w:tplc="D6C26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745DCD"/>
    <w:multiLevelType w:val="hybridMultilevel"/>
    <w:tmpl w:val="CBB0CDF2"/>
    <w:lvl w:ilvl="0" w:tplc="57803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00BFA"/>
    <w:multiLevelType w:val="hybridMultilevel"/>
    <w:tmpl w:val="6C5A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5893"/>
    <w:multiLevelType w:val="hybridMultilevel"/>
    <w:tmpl w:val="6756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E5331"/>
    <w:multiLevelType w:val="hybridMultilevel"/>
    <w:tmpl w:val="A412F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30DE8"/>
    <w:multiLevelType w:val="hybridMultilevel"/>
    <w:tmpl w:val="D7F0C62C"/>
    <w:lvl w:ilvl="0" w:tplc="C8D2971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27D0"/>
    <w:multiLevelType w:val="multilevel"/>
    <w:tmpl w:val="279E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F53E9"/>
    <w:multiLevelType w:val="hybridMultilevel"/>
    <w:tmpl w:val="3F7CC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131AE"/>
    <w:multiLevelType w:val="hybridMultilevel"/>
    <w:tmpl w:val="9EFA4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D5D35"/>
    <w:multiLevelType w:val="multilevel"/>
    <w:tmpl w:val="069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435DE"/>
    <w:multiLevelType w:val="hybridMultilevel"/>
    <w:tmpl w:val="FECC72EA"/>
    <w:lvl w:ilvl="0" w:tplc="617E81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D3209B"/>
    <w:multiLevelType w:val="multilevel"/>
    <w:tmpl w:val="365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444A3A"/>
    <w:multiLevelType w:val="hybridMultilevel"/>
    <w:tmpl w:val="DFE60112"/>
    <w:lvl w:ilvl="0" w:tplc="10B09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C04C1"/>
    <w:multiLevelType w:val="multilevel"/>
    <w:tmpl w:val="1F16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17CBC"/>
    <w:multiLevelType w:val="hybridMultilevel"/>
    <w:tmpl w:val="0F14F924"/>
    <w:lvl w:ilvl="0" w:tplc="471E9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0441C7"/>
    <w:multiLevelType w:val="multilevel"/>
    <w:tmpl w:val="5DC4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F0DEB"/>
    <w:multiLevelType w:val="hybridMultilevel"/>
    <w:tmpl w:val="D8DC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4119C"/>
    <w:multiLevelType w:val="hybridMultilevel"/>
    <w:tmpl w:val="C9321260"/>
    <w:lvl w:ilvl="0" w:tplc="CF3E3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A783A"/>
    <w:multiLevelType w:val="multilevel"/>
    <w:tmpl w:val="2CBE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E6AD2"/>
    <w:multiLevelType w:val="hybridMultilevel"/>
    <w:tmpl w:val="269A2DCC"/>
    <w:lvl w:ilvl="0" w:tplc="C1043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C45A2F"/>
    <w:multiLevelType w:val="hybridMultilevel"/>
    <w:tmpl w:val="C066B3D2"/>
    <w:lvl w:ilvl="0" w:tplc="02BAE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5B4112"/>
    <w:multiLevelType w:val="hybridMultilevel"/>
    <w:tmpl w:val="7D5CC746"/>
    <w:lvl w:ilvl="0" w:tplc="E6805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8A4DFE"/>
    <w:multiLevelType w:val="hybridMultilevel"/>
    <w:tmpl w:val="6BA89C30"/>
    <w:lvl w:ilvl="0" w:tplc="DCF40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F23B45"/>
    <w:multiLevelType w:val="hybridMultilevel"/>
    <w:tmpl w:val="08CE4642"/>
    <w:lvl w:ilvl="0" w:tplc="C212E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924A2A"/>
    <w:multiLevelType w:val="hybridMultilevel"/>
    <w:tmpl w:val="E026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1434C"/>
    <w:multiLevelType w:val="hybridMultilevel"/>
    <w:tmpl w:val="7910ED38"/>
    <w:lvl w:ilvl="0" w:tplc="A3206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657B4"/>
    <w:multiLevelType w:val="multilevel"/>
    <w:tmpl w:val="DDD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693317"/>
    <w:multiLevelType w:val="multilevel"/>
    <w:tmpl w:val="6546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20"/>
  </w:num>
  <w:num w:numId="5">
    <w:abstractNumId w:val="16"/>
  </w:num>
  <w:num w:numId="6">
    <w:abstractNumId w:val="11"/>
  </w:num>
  <w:num w:numId="7">
    <w:abstractNumId w:val="4"/>
  </w:num>
  <w:num w:numId="8">
    <w:abstractNumId w:val="31"/>
  </w:num>
  <w:num w:numId="9">
    <w:abstractNumId w:val="32"/>
  </w:num>
  <w:num w:numId="10">
    <w:abstractNumId w:val="21"/>
  </w:num>
  <w:num w:numId="11">
    <w:abstractNumId w:val="30"/>
  </w:num>
  <w:num w:numId="12">
    <w:abstractNumId w:val="8"/>
  </w:num>
  <w:num w:numId="13">
    <w:abstractNumId w:val="24"/>
  </w:num>
  <w:num w:numId="14">
    <w:abstractNumId w:val="25"/>
  </w:num>
  <w:num w:numId="15">
    <w:abstractNumId w:val="9"/>
  </w:num>
  <w:num w:numId="16">
    <w:abstractNumId w:val="17"/>
  </w:num>
  <w:num w:numId="17">
    <w:abstractNumId w:val="2"/>
  </w:num>
  <w:num w:numId="18">
    <w:abstractNumId w:val="29"/>
  </w:num>
  <w:num w:numId="19">
    <w:abstractNumId w:val="0"/>
  </w:num>
  <w:num w:numId="20">
    <w:abstractNumId w:val="22"/>
  </w:num>
  <w:num w:numId="21">
    <w:abstractNumId w:val="6"/>
  </w:num>
  <w:num w:numId="22">
    <w:abstractNumId w:val="7"/>
  </w:num>
  <w:num w:numId="23">
    <w:abstractNumId w:val="28"/>
  </w:num>
  <w:num w:numId="24">
    <w:abstractNumId w:val="23"/>
  </w:num>
  <w:num w:numId="25">
    <w:abstractNumId w:val="13"/>
  </w:num>
  <w:num w:numId="26">
    <w:abstractNumId w:val="5"/>
  </w:num>
  <w:num w:numId="27">
    <w:abstractNumId w:val="12"/>
  </w:num>
  <w:num w:numId="28">
    <w:abstractNumId w:val="26"/>
  </w:num>
  <w:num w:numId="29">
    <w:abstractNumId w:val="27"/>
  </w:num>
  <w:num w:numId="30">
    <w:abstractNumId w:val="19"/>
  </w:num>
  <w:num w:numId="31">
    <w:abstractNumId w:val="1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58"/>
    <w:rsid w:val="0008765F"/>
    <w:rsid w:val="00091B18"/>
    <w:rsid w:val="000C3E2A"/>
    <w:rsid w:val="000F718D"/>
    <w:rsid w:val="001151E1"/>
    <w:rsid w:val="001347D4"/>
    <w:rsid w:val="0015540A"/>
    <w:rsid w:val="001C3FC4"/>
    <w:rsid w:val="00231EC1"/>
    <w:rsid w:val="0023687C"/>
    <w:rsid w:val="002F3B58"/>
    <w:rsid w:val="003576C6"/>
    <w:rsid w:val="00387682"/>
    <w:rsid w:val="0040012C"/>
    <w:rsid w:val="00420B64"/>
    <w:rsid w:val="004676F2"/>
    <w:rsid w:val="00493E58"/>
    <w:rsid w:val="004E07D6"/>
    <w:rsid w:val="004E507F"/>
    <w:rsid w:val="00503D73"/>
    <w:rsid w:val="00587562"/>
    <w:rsid w:val="005C13B3"/>
    <w:rsid w:val="006E016B"/>
    <w:rsid w:val="00760CF9"/>
    <w:rsid w:val="007C076F"/>
    <w:rsid w:val="008B034E"/>
    <w:rsid w:val="00913E20"/>
    <w:rsid w:val="009A279F"/>
    <w:rsid w:val="00A45E63"/>
    <w:rsid w:val="00AD711A"/>
    <w:rsid w:val="00B0382E"/>
    <w:rsid w:val="00B4591A"/>
    <w:rsid w:val="00B7584C"/>
    <w:rsid w:val="00B947B5"/>
    <w:rsid w:val="00C252C1"/>
    <w:rsid w:val="00D269FB"/>
    <w:rsid w:val="00D36E4F"/>
    <w:rsid w:val="00D50990"/>
    <w:rsid w:val="00DF17C4"/>
    <w:rsid w:val="00E915D2"/>
    <w:rsid w:val="00E9572B"/>
    <w:rsid w:val="00FA4625"/>
    <w:rsid w:val="00FA61D8"/>
    <w:rsid w:val="00FD53BB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2616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Klaudia Nietrzebka</cp:lastModifiedBy>
  <cp:revision>11</cp:revision>
  <cp:lastPrinted>2016-06-07T09:06:00Z</cp:lastPrinted>
  <dcterms:created xsi:type="dcterms:W3CDTF">2016-02-08T13:55:00Z</dcterms:created>
  <dcterms:modified xsi:type="dcterms:W3CDTF">2016-06-07T09:08:00Z</dcterms:modified>
</cp:coreProperties>
</file>